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7E" w:rsidRPr="00372349" w:rsidRDefault="00075C7E" w:rsidP="00075C7E">
      <w:pPr>
        <w:spacing w:line="276" w:lineRule="auto"/>
        <w:ind w:firstLine="708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Компания</w:t>
      </w:r>
      <w:r w:rsidRPr="00372349">
        <w:rPr>
          <w:rFonts w:cs="Times New Roman"/>
          <w:sz w:val="28"/>
          <w:szCs w:val="24"/>
        </w:rPr>
        <w:t xml:space="preserve"> </w:t>
      </w:r>
      <w:r w:rsidR="00897850" w:rsidRPr="00A9060F">
        <w:rPr>
          <w:rFonts w:cs="Times New Roman"/>
          <w:b/>
          <w:sz w:val="28"/>
          <w:szCs w:val="24"/>
        </w:rPr>
        <w:t>ООО «АГИС Инжиниринг»</w:t>
      </w:r>
      <w:r w:rsidR="00897850" w:rsidRPr="00E457E8">
        <w:rPr>
          <w:rFonts w:cs="Times New Roman"/>
          <w:sz w:val="28"/>
          <w:szCs w:val="24"/>
        </w:rPr>
        <w:t xml:space="preserve"> </w:t>
      </w:r>
      <w:r w:rsidR="00897850" w:rsidRPr="00902385">
        <w:rPr>
          <w:rFonts w:cs="Times New Roman"/>
          <w:sz w:val="28"/>
          <w:szCs w:val="24"/>
        </w:rPr>
        <w:t xml:space="preserve"> </w:t>
      </w:r>
      <w:r w:rsidRPr="00372349">
        <w:rPr>
          <w:rFonts w:cs="Times New Roman"/>
          <w:sz w:val="28"/>
          <w:szCs w:val="24"/>
        </w:rPr>
        <w:t xml:space="preserve">участвует в опытно-конструкторских работах по созданию промышленных образцов </w:t>
      </w:r>
      <w:r w:rsidRPr="00A9060F">
        <w:rPr>
          <w:rFonts w:cs="Times New Roman"/>
          <w:sz w:val="28"/>
          <w:szCs w:val="24"/>
        </w:rPr>
        <w:t>инновационных видов опор и оборудования</w:t>
      </w:r>
      <w:r w:rsidRPr="00372349">
        <w:rPr>
          <w:rFonts w:cs="Times New Roman"/>
          <w:sz w:val="28"/>
          <w:szCs w:val="24"/>
        </w:rPr>
        <w:t xml:space="preserve"> (</w:t>
      </w:r>
      <w:r w:rsidRPr="00897850">
        <w:rPr>
          <w:rFonts w:cs="Times New Roman"/>
          <w:b/>
          <w:sz w:val="28"/>
          <w:szCs w:val="24"/>
        </w:rPr>
        <w:t>аварийные и быстровозводимые опоры</w:t>
      </w:r>
      <w:r w:rsidR="00897850">
        <w:rPr>
          <w:rFonts w:cs="Times New Roman"/>
          <w:b/>
          <w:sz w:val="28"/>
          <w:szCs w:val="24"/>
        </w:rPr>
        <w:t xml:space="preserve"> линий электропередач</w:t>
      </w:r>
      <w:r w:rsidRPr="00897850">
        <w:rPr>
          <w:rFonts w:cs="Times New Roman"/>
          <w:b/>
          <w:sz w:val="28"/>
          <w:szCs w:val="24"/>
        </w:rPr>
        <w:t xml:space="preserve">, опоры повышенного габарита, опоры повышенной эстетики, </w:t>
      </w:r>
      <w:proofErr w:type="spellStart"/>
      <w:r w:rsidRPr="00897850">
        <w:rPr>
          <w:rFonts w:cs="Times New Roman"/>
          <w:b/>
          <w:sz w:val="28"/>
          <w:szCs w:val="24"/>
        </w:rPr>
        <w:t>многоцепные</w:t>
      </w:r>
      <w:proofErr w:type="spellEnd"/>
      <w:r w:rsidRPr="00897850">
        <w:rPr>
          <w:rFonts w:cs="Times New Roman"/>
          <w:b/>
          <w:sz w:val="28"/>
          <w:szCs w:val="24"/>
        </w:rPr>
        <w:t xml:space="preserve"> опоры и опоры для специальных условий, мачты освещения с мобильной рамой, опоры специализированного назначения, складывающие осветительные опоры и многие др</w:t>
      </w:r>
      <w:r>
        <w:rPr>
          <w:rFonts w:cs="Times New Roman"/>
          <w:sz w:val="28"/>
          <w:szCs w:val="24"/>
        </w:rPr>
        <w:t>.</w:t>
      </w:r>
      <w:r w:rsidRPr="00372349">
        <w:rPr>
          <w:rFonts w:cs="Times New Roman"/>
          <w:sz w:val="28"/>
          <w:szCs w:val="24"/>
        </w:rPr>
        <w:t xml:space="preserve">). </w:t>
      </w:r>
    </w:p>
    <w:p w:rsidR="00075C7E" w:rsidRPr="00902385" w:rsidRDefault="00075C7E" w:rsidP="00075C7E">
      <w:pPr>
        <w:spacing w:line="276" w:lineRule="auto"/>
        <w:ind w:firstLine="708"/>
        <w:rPr>
          <w:rFonts w:cs="Times New Roman"/>
          <w:sz w:val="28"/>
          <w:szCs w:val="24"/>
        </w:rPr>
      </w:pPr>
      <w:r w:rsidRPr="00A9060F">
        <w:rPr>
          <w:rFonts w:cs="Times New Roman"/>
          <w:b/>
          <w:sz w:val="28"/>
          <w:szCs w:val="24"/>
        </w:rPr>
        <w:t>ООО «АГИС Инжиниринг»</w:t>
      </w:r>
      <w:r w:rsidRPr="00E457E8">
        <w:rPr>
          <w:rFonts w:cs="Times New Roman"/>
          <w:sz w:val="28"/>
          <w:szCs w:val="24"/>
        </w:rPr>
        <w:t xml:space="preserve"> </w:t>
      </w:r>
      <w:r w:rsidRPr="00902385">
        <w:rPr>
          <w:rFonts w:cs="Times New Roman"/>
          <w:sz w:val="28"/>
          <w:szCs w:val="24"/>
        </w:rPr>
        <w:t xml:space="preserve"> выполняет заказы федерального значения по поставке </w:t>
      </w:r>
      <w:r>
        <w:rPr>
          <w:rFonts w:cs="Times New Roman"/>
          <w:sz w:val="28"/>
          <w:szCs w:val="24"/>
        </w:rPr>
        <w:t>опор ЛЭП</w:t>
      </w:r>
      <w:r w:rsidRPr="00902385">
        <w:rPr>
          <w:rFonts w:cs="Times New Roman"/>
          <w:sz w:val="28"/>
          <w:szCs w:val="24"/>
        </w:rPr>
        <w:t xml:space="preserve">  на объекты электроэнергетики по договорам с подрядчикам</w:t>
      </w:r>
      <w:r>
        <w:rPr>
          <w:rFonts w:cs="Times New Roman"/>
          <w:sz w:val="28"/>
          <w:szCs w:val="24"/>
        </w:rPr>
        <w:t>и ПАО «ФСК ЕЭС» и ПАО «</w:t>
      </w:r>
      <w:proofErr w:type="spellStart"/>
      <w:r>
        <w:rPr>
          <w:rFonts w:cs="Times New Roman"/>
          <w:sz w:val="28"/>
          <w:szCs w:val="24"/>
        </w:rPr>
        <w:t>Россети</w:t>
      </w:r>
      <w:proofErr w:type="spellEnd"/>
      <w:r>
        <w:rPr>
          <w:rFonts w:cs="Times New Roman"/>
          <w:sz w:val="28"/>
          <w:szCs w:val="24"/>
        </w:rPr>
        <w:t xml:space="preserve">»,  </w:t>
      </w:r>
      <w:r w:rsidRPr="00902385">
        <w:rPr>
          <w:rFonts w:cs="Times New Roman"/>
          <w:sz w:val="28"/>
          <w:szCs w:val="24"/>
        </w:rPr>
        <w:t xml:space="preserve">уже </w:t>
      </w:r>
      <w:r>
        <w:rPr>
          <w:rFonts w:cs="Times New Roman"/>
          <w:sz w:val="28"/>
          <w:szCs w:val="24"/>
        </w:rPr>
        <w:t>отгружено Заказчикам</w:t>
      </w:r>
      <w:r w:rsidRPr="00902385">
        <w:rPr>
          <w:rFonts w:cs="Times New Roman"/>
          <w:sz w:val="28"/>
          <w:szCs w:val="24"/>
        </w:rPr>
        <w:t xml:space="preserve"> более </w:t>
      </w:r>
      <w:r>
        <w:rPr>
          <w:rFonts w:cs="Times New Roman"/>
          <w:sz w:val="28"/>
          <w:szCs w:val="24"/>
        </w:rPr>
        <w:t>40</w:t>
      </w:r>
      <w:r w:rsidRPr="00902385">
        <w:rPr>
          <w:rFonts w:cs="Times New Roman"/>
          <w:sz w:val="28"/>
          <w:szCs w:val="24"/>
        </w:rPr>
        <w:t xml:space="preserve"> 000 т</w:t>
      </w:r>
      <w:r>
        <w:rPr>
          <w:rFonts w:cs="Times New Roman"/>
          <w:sz w:val="28"/>
          <w:szCs w:val="24"/>
        </w:rPr>
        <w:t>онн</w:t>
      </w:r>
      <w:r w:rsidRPr="00902385">
        <w:rPr>
          <w:rFonts w:cs="Times New Roman"/>
          <w:sz w:val="28"/>
          <w:szCs w:val="24"/>
        </w:rPr>
        <w:t xml:space="preserve"> многогранных оцинкованных опор ЛЭП для строящихся линий электропередач в различных регионах России</w:t>
      </w:r>
      <w:r>
        <w:rPr>
          <w:rFonts w:cs="Times New Roman"/>
          <w:sz w:val="28"/>
          <w:szCs w:val="24"/>
        </w:rPr>
        <w:t>. Компанией поставлены</w:t>
      </w:r>
      <w:r w:rsidRPr="00902385">
        <w:rPr>
          <w:rFonts w:cs="Times New Roman"/>
          <w:sz w:val="28"/>
          <w:szCs w:val="24"/>
        </w:rPr>
        <w:t xml:space="preserve"> </w:t>
      </w:r>
      <w:r w:rsidRPr="00921B01">
        <w:rPr>
          <w:rFonts w:cs="Times New Roman"/>
          <w:sz w:val="28"/>
          <w:szCs w:val="24"/>
        </w:rPr>
        <w:t>опор</w:t>
      </w:r>
      <w:r>
        <w:rPr>
          <w:rFonts w:cs="Times New Roman"/>
          <w:sz w:val="28"/>
          <w:szCs w:val="24"/>
        </w:rPr>
        <w:t>ы</w:t>
      </w:r>
      <w:r w:rsidRPr="00921B01">
        <w:rPr>
          <w:rFonts w:cs="Times New Roman"/>
          <w:sz w:val="28"/>
          <w:szCs w:val="24"/>
        </w:rPr>
        <w:t xml:space="preserve"> канатных дорог для </w:t>
      </w:r>
      <w:r>
        <w:rPr>
          <w:rFonts w:cs="Times New Roman"/>
          <w:sz w:val="28"/>
          <w:szCs w:val="24"/>
        </w:rPr>
        <w:t xml:space="preserve">7-ми </w:t>
      </w:r>
      <w:r w:rsidRPr="00921B01">
        <w:rPr>
          <w:rFonts w:cs="Times New Roman"/>
          <w:sz w:val="28"/>
          <w:szCs w:val="24"/>
        </w:rPr>
        <w:t>горнолыжных курортов Сочи</w:t>
      </w:r>
      <w:r>
        <w:rPr>
          <w:rFonts w:cs="Times New Roman"/>
          <w:sz w:val="28"/>
          <w:szCs w:val="24"/>
        </w:rPr>
        <w:t xml:space="preserve">, </w:t>
      </w:r>
      <w:r w:rsidRPr="00921B01">
        <w:rPr>
          <w:rFonts w:cs="Times New Roman"/>
          <w:sz w:val="28"/>
          <w:szCs w:val="24"/>
        </w:rPr>
        <w:t>мачты освещения и осветительные опоры для Олимпийских объектов, федеральных трасс, мост</w:t>
      </w:r>
      <w:r>
        <w:rPr>
          <w:rFonts w:cs="Times New Roman"/>
          <w:sz w:val="28"/>
          <w:szCs w:val="24"/>
        </w:rPr>
        <w:t>ов и аэропортов, многих спортивных и инфраструктурных объектов, в том числе и для Чемпионата мира по футболу в России в 2018 г.</w:t>
      </w:r>
      <w:r w:rsidRPr="00921B01">
        <w:rPr>
          <w:rFonts w:cs="Times New Roman"/>
          <w:sz w:val="28"/>
          <w:szCs w:val="24"/>
        </w:rPr>
        <w:t xml:space="preserve">  </w:t>
      </w:r>
    </w:p>
    <w:p w:rsidR="002C4B3F" w:rsidRDefault="002C4B3F"/>
    <w:p w:rsidR="00897850" w:rsidRDefault="00897850"/>
    <w:p w:rsidR="00897850" w:rsidRDefault="00897850" w:rsidP="00897850">
      <w:pPr>
        <w:spacing w:line="276" w:lineRule="auto"/>
        <w:ind w:firstLine="708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</w:t>
      </w:r>
      <w:r w:rsidRPr="0081356B">
        <w:rPr>
          <w:rFonts w:cs="Times New Roman"/>
          <w:sz w:val="28"/>
          <w:szCs w:val="24"/>
        </w:rPr>
        <w:t xml:space="preserve">еречень </w:t>
      </w:r>
      <w:r>
        <w:rPr>
          <w:rFonts w:cs="Times New Roman"/>
          <w:sz w:val="28"/>
          <w:szCs w:val="24"/>
        </w:rPr>
        <w:t xml:space="preserve">проектируемых и изготавливаемых </w:t>
      </w:r>
      <w:r w:rsidRPr="0081356B">
        <w:rPr>
          <w:rFonts w:cs="Times New Roman"/>
          <w:sz w:val="28"/>
          <w:szCs w:val="24"/>
        </w:rPr>
        <w:t>конструкций и оборудования:</w:t>
      </w:r>
    </w:p>
    <w:p w:rsidR="00897850" w:rsidRPr="0081356B" w:rsidRDefault="00897850" w:rsidP="00897850">
      <w:pPr>
        <w:spacing w:line="276" w:lineRule="auto"/>
        <w:ind w:firstLine="708"/>
        <w:rPr>
          <w:rFonts w:cs="Times New Roman"/>
          <w:sz w:val="28"/>
          <w:szCs w:val="24"/>
        </w:rPr>
      </w:pPr>
    </w:p>
    <w:p w:rsidR="00897850" w:rsidRPr="0081356B" w:rsidRDefault="00897850" w:rsidP="00897850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line="276" w:lineRule="auto"/>
        <w:ind w:left="284" w:hanging="284"/>
        <w:rPr>
          <w:rFonts w:cs="Times New Roman"/>
          <w:b/>
          <w:sz w:val="28"/>
          <w:szCs w:val="24"/>
        </w:rPr>
      </w:pPr>
      <w:r w:rsidRPr="0081356B">
        <w:rPr>
          <w:rFonts w:cs="Times New Roman"/>
          <w:b/>
          <w:sz w:val="28"/>
          <w:szCs w:val="24"/>
        </w:rPr>
        <w:t xml:space="preserve">Опоры линий электропередач от 6 до 500 </w:t>
      </w:r>
      <w:proofErr w:type="spellStart"/>
      <w:r w:rsidRPr="0081356B">
        <w:rPr>
          <w:rFonts w:cs="Times New Roman"/>
          <w:b/>
          <w:sz w:val="28"/>
          <w:szCs w:val="24"/>
        </w:rPr>
        <w:t>кВ</w:t>
      </w:r>
      <w:proofErr w:type="spellEnd"/>
      <w:r w:rsidRPr="0081356B">
        <w:rPr>
          <w:rFonts w:cs="Times New Roman"/>
          <w:b/>
          <w:sz w:val="28"/>
          <w:szCs w:val="24"/>
        </w:rPr>
        <w:t>;</w:t>
      </w:r>
    </w:p>
    <w:p w:rsidR="00897850" w:rsidRPr="00617B29" w:rsidRDefault="00897850" w:rsidP="00897850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line="276" w:lineRule="auto"/>
        <w:ind w:left="284" w:hanging="284"/>
        <w:rPr>
          <w:rFonts w:cs="Times New Roman"/>
          <w:b/>
          <w:sz w:val="28"/>
          <w:szCs w:val="24"/>
        </w:rPr>
      </w:pPr>
      <w:r w:rsidRPr="00617B29">
        <w:rPr>
          <w:rFonts w:cs="Times New Roman"/>
          <w:b/>
          <w:sz w:val="28"/>
          <w:szCs w:val="24"/>
        </w:rPr>
        <w:t xml:space="preserve">Опоры и мачты освещения для объектов инфраструктуры, включая </w:t>
      </w:r>
    </w:p>
    <w:p w:rsidR="00897850" w:rsidRDefault="00897850" w:rsidP="00897850">
      <w:pPr>
        <w:widowControl/>
        <w:tabs>
          <w:tab w:val="left" w:pos="0"/>
        </w:tabs>
        <w:autoSpaceDE/>
        <w:adjustRightInd/>
        <w:spacing w:line="276" w:lineRule="auto"/>
        <w:ind w:left="284"/>
        <w:rPr>
          <w:rFonts w:cs="Times New Roman"/>
          <w:b/>
          <w:sz w:val="28"/>
          <w:szCs w:val="24"/>
        </w:rPr>
      </w:pPr>
      <w:r w:rsidRPr="00617B29">
        <w:rPr>
          <w:rFonts w:cs="Times New Roman"/>
          <w:b/>
          <w:sz w:val="28"/>
          <w:szCs w:val="24"/>
        </w:rPr>
        <w:t>светотехнический  проект и поставку осветительного оборудования</w:t>
      </w:r>
      <w:r>
        <w:rPr>
          <w:rFonts w:cs="Times New Roman"/>
          <w:b/>
          <w:sz w:val="28"/>
          <w:szCs w:val="24"/>
        </w:rPr>
        <w:t>.</w:t>
      </w:r>
    </w:p>
    <w:p w:rsidR="00897850" w:rsidRDefault="00897850"/>
    <w:p w:rsidR="00F21C6E" w:rsidRDefault="00F21C6E"/>
    <w:p w:rsidR="00F21C6E" w:rsidRDefault="00F21C6E"/>
    <w:p w:rsidR="00F21C6E" w:rsidRDefault="00F21C6E"/>
    <w:p w:rsidR="00F21C6E" w:rsidRDefault="00F21C6E" w:rsidP="00F21C6E">
      <w:r>
        <w:t>Краткая часть в блоке:</w:t>
      </w:r>
    </w:p>
    <w:p w:rsidR="00F21C6E" w:rsidRDefault="00F21C6E" w:rsidP="00F21C6E"/>
    <w:p w:rsidR="00F21C6E" w:rsidRDefault="00F21C6E" w:rsidP="00F21C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Проектирование, изготовление и монтаж </w:t>
      </w:r>
      <w:r>
        <w:rPr>
          <w:rFonts w:cs="Times New Roman"/>
          <w:szCs w:val="24"/>
        </w:rPr>
        <w:t>опор линий электропередач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опор и мачт освещения.</w:t>
      </w:r>
    </w:p>
    <w:p w:rsidR="00F21C6E" w:rsidRDefault="00F21C6E">
      <w:bookmarkStart w:id="0" w:name="_GoBack"/>
      <w:bookmarkEnd w:id="0"/>
    </w:p>
    <w:sectPr w:rsidR="00F21C6E" w:rsidSect="008122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FDB"/>
    <w:multiLevelType w:val="hybridMultilevel"/>
    <w:tmpl w:val="BAF6E81C"/>
    <w:lvl w:ilvl="0" w:tplc="F21CAC8A">
      <w:start w:val="1"/>
      <w:numFmt w:val="bullet"/>
      <w:lvlText w:val=""/>
      <w:lvlJc w:val="left"/>
      <w:pPr>
        <w:ind w:left="4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4"/>
    <w:rsid w:val="00075C7E"/>
    <w:rsid w:val="002133C4"/>
    <w:rsid w:val="002C4B3F"/>
    <w:rsid w:val="0081227E"/>
    <w:rsid w:val="00897850"/>
    <w:rsid w:val="00F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Челакиди Василий Николаевич</dc:creator>
  <cp:keywords/>
  <dc:description/>
  <cp:lastModifiedBy>Челакиди Василий Николаевич</cp:lastModifiedBy>
  <cp:revision>5</cp:revision>
  <dcterms:created xsi:type="dcterms:W3CDTF">2019-01-24T13:59:00Z</dcterms:created>
  <dcterms:modified xsi:type="dcterms:W3CDTF">2019-02-04T08:23:00Z</dcterms:modified>
</cp:coreProperties>
</file>